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bCs/>
          <w:color w:val="222222"/>
          <w:sz w:val="40"/>
          <w:szCs w:val="40"/>
        </w:rPr>
      </w:pPr>
      <w:r>
        <w:rPr>
          <w:rFonts w:ascii="Calibri" w:hAnsi="Calibri" w:cs="Calibri"/>
          <w:b/>
          <w:bCs/>
          <w:color w:val="222222"/>
          <w:sz w:val="40"/>
          <w:szCs w:val="40"/>
        </w:rPr>
        <w:t xml:space="preserve">                  </w:t>
      </w:r>
      <w:proofErr w:type="gramStart"/>
      <w:r w:rsidRPr="00F16078">
        <w:rPr>
          <w:rFonts w:ascii="Calibri" w:hAnsi="Calibri" w:cs="Calibri"/>
          <w:b/>
          <w:bCs/>
          <w:color w:val="222222"/>
          <w:sz w:val="40"/>
          <w:szCs w:val="40"/>
        </w:rPr>
        <w:t>CALENDAR</w:t>
      </w:r>
      <w:r>
        <w:rPr>
          <w:rFonts w:ascii="Calibri" w:hAnsi="Calibri" w:cs="Calibri"/>
          <w:b/>
          <w:bCs/>
          <w:color w:val="222222"/>
          <w:sz w:val="40"/>
          <w:szCs w:val="40"/>
        </w:rPr>
        <w:t xml:space="preserve">  </w:t>
      </w:r>
      <w:r w:rsidRPr="00F16078">
        <w:rPr>
          <w:rFonts w:ascii="Calibri" w:hAnsi="Calibri" w:cs="Calibri"/>
          <w:b/>
          <w:bCs/>
          <w:color w:val="222222"/>
          <w:sz w:val="40"/>
          <w:szCs w:val="40"/>
        </w:rPr>
        <w:t>E.N</w:t>
      </w:r>
      <w:proofErr w:type="gramEnd"/>
      <w:r w:rsidRPr="00F16078">
        <w:rPr>
          <w:rFonts w:ascii="Calibri" w:hAnsi="Calibri" w:cs="Calibri"/>
          <w:b/>
          <w:bCs/>
          <w:color w:val="222222"/>
          <w:sz w:val="40"/>
          <w:szCs w:val="40"/>
        </w:rPr>
        <w:t>.</w:t>
      </w:r>
      <w:r>
        <w:rPr>
          <w:rFonts w:ascii="Calibri" w:hAnsi="Calibri" w:cs="Calibri"/>
          <w:b/>
          <w:bCs/>
          <w:color w:val="222222"/>
          <w:sz w:val="40"/>
          <w:szCs w:val="40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 w:rsidRPr="00F16078">
        <w:rPr>
          <w:rFonts w:ascii="Calibri" w:hAnsi="Calibri" w:cs="Calibri"/>
          <w:b/>
          <w:bCs/>
          <w:color w:val="222222"/>
          <w:sz w:val="36"/>
          <w:szCs w:val="36"/>
        </w:rPr>
        <w:t>1.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> 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Evaluarea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elevilor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la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finalul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clasei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a VI-a - EN VI: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Limbă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și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comunicare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- 12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444444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Matematică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și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Științe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ale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naturii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- 13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333333"/>
          <w:sz w:val="36"/>
          <w:szCs w:val="36"/>
        </w:rPr>
      </w:pP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 w:rsidRPr="00F16078">
        <w:rPr>
          <w:rFonts w:ascii="Calibri" w:hAnsi="Calibri" w:cs="Calibri"/>
          <w:b/>
          <w:bCs/>
          <w:color w:val="222222"/>
          <w:sz w:val="36"/>
          <w:szCs w:val="36"/>
        </w:rPr>
        <w:t>2.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> 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Evaluarea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competențelor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fundamentale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dobândite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în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ciclul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primar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la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finalul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clasei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gramStart"/>
      <w:r w:rsidRPr="00F16078">
        <w:rPr>
          <w:rFonts w:ascii="Calibri" w:hAnsi="Calibri" w:cs="Calibri"/>
          <w:b/>
          <w:color w:val="444444"/>
          <w:sz w:val="36"/>
          <w:szCs w:val="36"/>
        </w:rPr>
        <w:t>a</w:t>
      </w:r>
      <w:proofErr w:type="gram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IV-a - EN IV: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Limba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română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- 18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444444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Matematică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-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19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333333"/>
          <w:sz w:val="36"/>
          <w:szCs w:val="36"/>
        </w:rPr>
      </w:pP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 w:rsidRPr="00F16078">
        <w:rPr>
          <w:rFonts w:ascii="Calibri" w:hAnsi="Calibri" w:cs="Calibri"/>
          <w:b/>
          <w:bCs/>
          <w:color w:val="222222"/>
          <w:sz w:val="36"/>
          <w:szCs w:val="36"/>
        </w:rPr>
        <w:t>3.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> 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Evaluarea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competențelor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fundamentale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la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finalul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clasei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</w:t>
      </w:r>
      <w:proofErr w:type="gramStart"/>
      <w:r w:rsidRPr="00F16078">
        <w:rPr>
          <w:rFonts w:ascii="Calibri" w:hAnsi="Calibri" w:cs="Calibri"/>
          <w:b/>
          <w:color w:val="444444"/>
          <w:sz w:val="36"/>
          <w:szCs w:val="36"/>
        </w:rPr>
        <w:t>a</w:t>
      </w:r>
      <w:proofErr w:type="gram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II-a - EN II: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Scris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-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Limba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română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-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25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333333"/>
          <w:sz w:val="36"/>
          <w:szCs w:val="36"/>
        </w:rPr>
      </w:pP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333333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Citit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-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Limba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română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- 26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color w:val="333333"/>
          <w:sz w:val="36"/>
          <w:szCs w:val="36"/>
        </w:rPr>
      </w:pPr>
    </w:p>
    <w:p w:rsidR="00F16078" w:rsidRPr="00F16078" w:rsidRDefault="00F16078" w:rsidP="00F16078">
      <w:pPr>
        <w:pStyle w:val="al"/>
        <w:shd w:val="clear" w:color="auto" w:fill="FFFFFF"/>
        <w:spacing w:before="0" w:beforeAutospacing="0" w:after="313" w:afterAutospacing="0"/>
        <w:jc w:val="both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ascii="Calibri" w:hAnsi="Calibri" w:cs="Calibri"/>
          <w:color w:val="444444"/>
          <w:sz w:val="36"/>
          <w:szCs w:val="36"/>
        </w:rPr>
        <w:t xml:space="preserve">             </w:t>
      </w:r>
      <w:proofErr w:type="spellStart"/>
      <w:r w:rsidRPr="00F16078">
        <w:rPr>
          <w:rFonts w:ascii="Calibri" w:hAnsi="Calibri" w:cs="Calibri"/>
          <w:color w:val="444444"/>
          <w:sz w:val="36"/>
          <w:szCs w:val="36"/>
        </w:rPr>
        <w:t>Matematică</w:t>
      </w:r>
      <w:proofErr w:type="spellEnd"/>
      <w:r w:rsidRPr="00F16078">
        <w:rPr>
          <w:rFonts w:ascii="Calibri" w:hAnsi="Calibri" w:cs="Calibri"/>
          <w:color w:val="444444"/>
          <w:sz w:val="36"/>
          <w:szCs w:val="36"/>
        </w:rPr>
        <w:t xml:space="preserve"> </w:t>
      </w:r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- 27 </w:t>
      </w:r>
      <w:proofErr w:type="spellStart"/>
      <w:r w:rsidRPr="00F16078">
        <w:rPr>
          <w:rFonts w:ascii="Calibri" w:hAnsi="Calibri" w:cs="Calibri"/>
          <w:b/>
          <w:color w:val="444444"/>
          <w:sz w:val="36"/>
          <w:szCs w:val="36"/>
        </w:rPr>
        <w:t>mai</w:t>
      </w:r>
      <w:proofErr w:type="spellEnd"/>
      <w:r w:rsidRPr="00F16078">
        <w:rPr>
          <w:rFonts w:ascii="Calibri" w:hAnsi="Calibri" w:cs="Calibri"/>
          <w:b/>
          <w:color w:val="444444"/>
          <w:sz w:val="36"/>
          <w:szCs w:val="36"/>
        </w:rPr>
        <w:t xml:space="preserve"> 2021</w:t>
      </w:r>
    </w:p>
    <w:p w:rsidR="004D6C77" w:rsidRPr="00F16078" w:rsidRDefault="004D6C77">
      <w:pPr>
        <w:rPr>
          <w:sz w:val="36"/>
          <w:szCs w:val="36"/>
        </w:rPr>
      </w:pPr>
    </w:p>
    <w:sectPr w:rsidR="004D6C77" w:rsidRPr="00F16078" w:rsidSect="004D6C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F16078"/>
    <w:rsid w:val="004D6C77"/>
    <w:rsid w:val="005315A5"/>
    <w:rsid w:val="00A1063C"/>
    <w:rsid w:val="00C40B5B"/>
    <w:rsid w:val="00F1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F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F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freenew">
    <w:name w:val="not_freenew"/>
    <w:basedOn w:val="Normal"/>
    <w:rsid w:val="00F1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0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0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 marisel</dc:creator>
  <cp:lastModifiedBy>scoala marisel</cp:lastModifiedBy>
  <cp:revision>2</cp:revision>
  <cp:lastPrinted>2021-04-23T15:13:00Z</cp:lastPrinted>
  <dcterms:created xsi:type="dcterms:W3CDTF">2021-04-23T15:04:00Z</dcterms:created>
  <dcterms:modified xsi:type="dcterms:W3CDTF">2021-04-23T16:03:00Z</dcterms:modified>
</cp:coreProperties>
</file>